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0A20" w14:textId="4FF3CEB8" w:rsidR="00346908" w:rsidRPr="0069101C" w:rsidRDefault="00267A2D" w:rsidP="00346908">
      <w:pPr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r w:rsidRPr="00267A2D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="00441A2B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="0027655A">
        <w:rPr>
          <w:rFonts w:ascii="Times New Roman" w:eastAsia="標楷體" w:hAnsi="Times New Roman" w:cs="Times New Roman" w:hint="eastAsia"/>
          <w:sz w:val="40"/>
          <w:lang w:eastAsia="zh-TW"/>
        </w:rPr>
        <w:t>4</w:t>
      </w:r>
      <w:r>
        <w:rPr>
          <w:rFonts w:ascii="Times New Roman" w:eastAsia="標楷體" w:hAnsi="Times New Roman" w:cs="Times New Roman" w:hint="eastAsia"/>
          <w:sz w:val="40"/>
          <w:lang w:eastAsia="zh-TW"/>
        </w:rPr>
        <w:t>-</w:t>
      </w:r>
      <w:r>
        <w:rPr>
          <w:rFonts w:ascii="Times New Roman" w:eastAsia="標楷體" w:hAnsi="Times New Roman" w:cs="Times New Roman"/>
          <w:sz w:val="40"/>
          <w:lang w:eastAsia="zh-TW"/>
        </w:rPr>
        <w:t>2</w:t>
      </w:r>
      <w:r w:rsidRPr="00267A2D">
        <w:rPr>
          <w:rFonts w:ascii="Times New Roman" w:eastAsia="標楷體" w:hAnsi="Times New Roman" w:cs="Times New Roman" w:hint="eastAsia"/>
          <w:sz w:val="40"/>
          <w:lang w:eastAsia="zh-TW"/>
        </w:rPr>
        <w:t>生涯規劃及職場倫理講座</w:t>
      </w:r>
      <w:r w:rsidR="00346908" w:rsidRPr="0069101C">
        <w:rPr>
          <w:rFonts w:ascii="Times New Roman" w:eastAsia="標楷體" w:hAnsi="Times New Roman" w:cs="Times New Roman"/>
          <w:sz w:val="40"/>
          <w:lang w:eastAsia="zh-TW"/>
        </w:rPr>
        <w:t>分組評核表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8061"/>
      </w:tblGrid>
      <w:tr w:rsidR="00346908" w:rsidRPr="0069101C" w14:paraId="75D3F071" w14:textId="77777777" w:rsidTr="009E6F99">
        <w:tc>
          <w:tcPr>
            <w:tcW w:w="3014" w:type="dxa"/>
            <w:vAlign w:val="center"/>
          </w:tcPr>
          <w:p w14:paraId="113B5029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演講日期</w:t>
            </w:r>
          </w:p>
          <w:p w14:paraId="2B7EE2E7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演講者</w:t>
            </w:r>
          </w:p>
        </w:tc>
        <w:tc>
          <w:tcPr>
            <w:tcW w:w="11276" w:type="dxa"/>
          </w:tcPr>
          <w:p w14:paraId="3DD37FA0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  <w:tr w:rsidR="00346908" w:rsidRPr="0069101C" w14:paraId="4ABB884A" w14:textId="77777777" w:rsidTr="009E6F99">
        <w:trPr>
          <w:trHeight w:val="1651"/>
        </w:trPr>
        <w:tc>
          <w:tcPr>
            <w:tcW w:w="3014" w:type="dxa"/>
            <w:vAlign w:val="center"/>
          </w:tcPr>
          <w:p w14:paraId="5EBC1EA7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負責組員</w:t>
            </w:r>
          </w:p>
        </w:tc>
        <w:tc>
          <w:tcPr>
            <w:tcW w:w="11276" w:type="dxa"/>
          </w:tcPr>
          <w:p w14:paraId="71F0D364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  <w:p w14:paraId="3EEAA4A8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  <w:tr w:rsidR="00346908" w:rsidRPr="0069101C" w14:paraId="7B4143ED" w14:textId="77777777" w:rsidTr="009E6F99">
        <w:tc>
          <w:tcPr>
            <w:tcW w:w="3014" w:type="dxa"/>
            <w:vAlign w:val="center"/>
          </w:tcPr>
          <w:p w14:paraId="17684EC2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檢核表</w:t>
            </w:r>
          </w:p>
        </w:tc>
        <w:tc>
          <w:tcPr>
            <w:tcW w:w="11276" w:type="dxa"/>
          </w:tcPr>
          <w:p w14:paraId="17A23415" w14:textId="77777777" w:rsidR="00346908" w:rsidRPr="0069101C" w:rsidRDefault="00346908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借</w:t>
            </w:r>
            <w:r w:rsidR="0069101C"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主顧</w:t>
            </w:r>
            <w:r w:rsidR="0069101C"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115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教室鑰匙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、麥克風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並於</w:t>
            </w: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 xml:space="preserve"> 13:</w:t>
            </w:r>
            <w:r w:rsidR="003D7EC9">
              <w:rPr>
                <w:rFonts w:ascii="Times New Roman" w:eastAsia="標楷體" w:hAnsi="Times New Roman" w:cs="Times New Roman"/>
                <w:sz w:val="32"/>
                <w:lang w:eastAsia="zh-TW"/>
              </w:rPr>
              <w:t>0</w:t>
            </w: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 xml:space="preserve">0 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前開門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。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(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主顧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602)</w:t>
            </w:r>
          </w:p>
          <w:p w14:paraId="665CD43E" w14:textId="048521C2" w:rsidR="009E6F99" w:rsidRPr="00FD6A95" w:rsidRDefault="006F7DFB" w:rsidP="00FD6A95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借簡報筆、杯水，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 xml:space="preserve"> 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並在演講開始前將各設備架設並確認投影機、麥克風聲音，於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13:00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前完成。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(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主顧</w:t>
            </w:r>
            <w:r w:rsidRPr="006F7D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501)</w:t>
            </w:r>
          </w:p>
          <w:p w14:paraId="138E3344" w14:textId="77777777" w:rsidR="006F7DFB" w:rsidRPr="006F7DFB" w:rsidRDefault="006F7DFB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6F7DFB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協助演講者開啟檔案。</w:t>
            </w:r>
          </w:p>
          <w:p w14:paraId="773BB4CE" w14:textId="6B99C25B" w:rsidR="00346908" w:rsidRPr="0069101C" w:rsidRDefault="006F7DFB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6F7DFB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杯水拿給演講者飲用。</w:t>
            </w:r>
          </w:p>
          <w:p w14:paraId="489445A9" w14:textId="4A1BBEB1" w:rsidR="0069101C" w:rsidRPr="0069101C" w:rsidRDefault="006F7DFB" w:rsidP="00C45481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6F7DFB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演講結束蒐集心得報告、簽到表、分組評核表交給任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課老師</w:t>
            </w:r>
            <w:r w:rsidR="0069101C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TW"/>
              </w:rPr>
              <w:t>。</w:t>
            </w:r>
          </w:p>
        </w:tc>
      </w:tr>
      <w:tr w:rsidR="00346908" w:rsidRPr="0069101C" w14:paraId="4D33E1EC" w14:textId="77777777" w:rsidTr="009E6F99">
        <w:trPr>
          <w:trHeight w:val="1243"/>
        </w:trPr>
        <w:tc>
          <w:tcPr>
            <w:tcW w:w="3014" w:type="dxa"/>
            <w:vAlign w:val="center"/>
          </w:tcPr>
          <w:p w14:paraId="11D7CBA5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評分</w:t>
            </w:r>
          </w:p>
        </w:tc>
        <w:tc>
          <w:tcPr>
            <w:tcW w:w="11276" w:type="dxa"/>
          </w:tcPr>
          <w:p w14:paraId="1EAC25D3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  <w:tr w:rsidR="00346908" w:rsidRPr="0069101C" w14:paraId="792AAFB5" w14:textId="77777777" w:rsidTr="009E6F99">
        <w:trPr>
          <w:trHeight w:val="1274"/>
        </w:trPr>
        <w:tc>
          <w:tcPr>
            <w:tcW w:w="3014" w:type="dxa"/>
            <w:vAlign w:val="center"/>
          </w:tcPr>
          <w:p w14:paraId="5A6F0582" w14:textId="77777777" w:rsidR="00346908" w:rsidRPr="0069101C" w:rsidRDefault="009E6F99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授課</w:t>
            </w:r>
            <w:r w:rsidR="00346908"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教師</w:t>
            </w:r>
          </w:p>
          <w:p w14:paraId="70331FD8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簽名</w:t>
            </w:r>
          </w:p>
        </w:tc>
        <w:tc>
          <w:tcPr>
            <w:tcW w:w="112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46908" w:rsidRPr="0069101C" w14:paraId="2BF2A85F" w14:textId="77777777" w:rsidTr="008C6879">
              <w:trPr>
                <w:trHeight w:val="162"/>
              </w:trPr>
              <w:tc>
                <w:tcPr>
                  <w:tcW w:w="0" w:type="auto"/>
                </w:tcPr>
                <w:p w14:paraId="74599694" w14:textId="77777777" w:rsidR="00346908" w:rsidRPr="0069101C" w:rsidRDefault="00346908" w:rsidP="008C687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標楷體" w:hAnsi="Times New Roman" w:cs="細明體"/>
                      <w:color w:val="000000"/>
                      <w:sz w:val="32"/>
                      <w:szCs w:val="32"/>
                      <w:lang w:eastAsia="zh-TW"/>
                    </w:rPr>
                  </w:pPr>
                </w:p>
              </w:tc>
            </w:tr>
          </w:tbl>
          <w:p w14:paraId="1732210D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</w:tbl>
    <w:p w14:paraId="75A3B799" w14:textId="77777777" w:rsidR="0027655A" w:rsidRPr="003D7EC9" w:rsidRDefault="00346908" w:rsidP="00993F1A">
      <w:pPr>
        <w:pStyle w:val="a3"/>
        <w:numPr>
          <w:ilvl w:val="1"/>
          <w:numId w:val="1"/>
        </w:numPr>
        <w:spacing w:line="360" w:lineRule="auto"/>
        <w:ind w:leftChars="0"/>
        <w:rPr>
          <w:rFonts w:ascii="Times New Roman" w:eastAsia="標楷體" w:hAnsi="Times New Roman"/>
        </w:rPr>
      </w:pPr>
      <w:r w:rsidRPr="003D7EC9">
        <w:rPr>
          <w:rFonts w:ascii="Times New Roman" w:eastAsia="標楷體" w:hAnsi="Times New Roman" w:cs="Times New Roman"/>
          <w:sz w:val="32"/>
          <w:lang w:eastAsia="zh-TW"/>
        </w:rPr>
        <w:t>佔學期總分</w:t>
      </w:r>
      <w:r w:rsidR="00E709DA">
        <w:rPr>
          <w:rFonts w:ascii="Times New Roman" w:eastAsia="標楷體" w:hAnsi="Times New Roman" w:cs="Times New Roman" w:hint="eastAsia"/>
          <w:sz w:val="32"/>
          <w:lang w:eastAsia="zh-TW"/>
        </w:rPr>
        <w:t>1</w:t>
      </w:r>
      <w:r w:rsidRPr="003D7EC9">
        <w:rPr>
          <w:rFonts w:ascii="Times New Roman" w:eastAsia="標楷體" w:hAnsi="Times New Roman" w:cs="Times New Roman"/>
          <w:sz w:val="32"/>
          <w:lang w:eastAsia="zh-TW"/>
        </w:rPr>
        <w:t>0%</w:t>
      </w:r>
    </w:p>
    <w:sectPr w:rsidR="0027655A" w:rsidRPr="003D7EC9" w:rsidSect="009E6F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3605" w14:textId="77777777" w:rsidR="002868EA" w:rsidRDefault="002868EA" w:rsidP="00E709DA">
      <w:r>
        <w:separator/>
      </w:r>
    </w:p>
  </w:endnote>
  <w:endnote w:type="continuationSeparator" w:id="0">
    <w:p w14:paraId="17CE1D0D" w14:textId="77777777" w:rsidR="002868EA" w:rsidRDefault="002868EA" w:rsidP="00E7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7568" w14:textId="77777777" w:rsidR="002868EA" w:rsidRDefault="002868EA" w:rsidP="00E709DA">
      <w:r>
        <w:separator/>
      </w:r>
    </w:p>
  </w:footnote>
  <w:footnote w:type="continuationSeparator" w:id="0">
    <w:p w14:paraId="65A0DEB0" w14:textId="77777777" w:rsidR="002868EA" w:rsidRDefault="002868EA" w:rsidP="00E7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DE7"/>
    <w:multiLevelType w:val="hybridMultilevel"/>
    <w:tmpl w:val="D4BCC7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C8CCA80">
      <w:numFmt w:val="bullet"/>
      <w:lvlText w:val="☆"/>
      <w:lvlJc w:val="left"/>
      <w:pPr>
        <w:ind w:left="840" w:hanging="360"/>
      </w:pPr>
      <w:rPr>
        <w:rFonts w:ascii="微軟正黑體" w:eastAsia="微軟正黑體" w:hAnsi="微軟正黑體" w:cs="新細明體" w:hint="eastAsia"/>
        <w:b w:val="0"/>
        <w:sz w:val="3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6A1890"/>
    <w:multiLevelType w:val="hybridMultilevel"/>
    <w:tmpl w:val="1A848846"/>
    <w:lvl w:ilvl="0" w:tplc="2804AF5E">
      <w:start w:val="1"/>
      <w:numFmt w:val="bullet"/>
      <w:lvlText w:val="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501137">
    <w:abstractNumId w:val="0"/>
  </w:num>
  <w:num w:numId="2" w16cid:durableId="157381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08"/>
    <w:rsid w:val="00072A40"/>
    <w:rsid w:val="000909EC"/>
    <w:rsid w:val="00093336"/>
    <w:rsid w:val="000E03C1"/>
    <w:rsid w:val="00106829"/>
    <w:rsid w:val="001941E7"/>
    <w:rsid w:val="001E63DF"/>
    <w:rsid w:val="00267A2D"/>
    <w:rsid w:val="0027655A"/>
    <w:rsid w:val="002868EA"/>
    <w:rsid w:val="002B6882"/>
    <w:rsid w:val="00346908"/>
    <w:rsid w:val="0039136D"/>
    <w:rsid w:val="003D7EC9"/>
    <w:rsid w:val="00404D44"/>
    <w:rsid w:val="00441A2B"/>
    <w:rsid w:val="004A396F"/>
    <w:rsid w:val="004E2E0D"/>
    <w:rsid w:val="00630D71"/>
    <w:rsid w:val="00686B9E"/>
    <w:rsid w:val="0069101C"/>
    <w:rsid w:val="00695578"/>
    <w:rsid w:val="006C7BAF"/>
    <w:rsid w:val="006F7DFB"/>
    <w:rsid w:val="0075363A"/>
    <w:rsid w:val="008A049A"/>
    <w:rsid w:val="008E7BB6"/>
    <w:rsid w:val="009E6F99"/>
    <w:rsid w:val="00A45A56"/>
    <w:rsid w:val="00A93AA1"/>
    <w:rsid w:val="00B0056A"/>
    <w:rsid w:val="00BA0F9A"/>
    <w:rsid w:val="00C45481"/>
    <w:rsid w:val="00C83E28"/>
    <w:rsid w:val="00D10BEA"/>
    <w:rsid w:val="00DA1EFB"/>
    <w:rsid w:val="00DA4097"/>
    <w:rsid w:val="00DC5FEC"/>
    <w:rsid w:val="00E22B4C"/>
    <w:rsid w:val="00E709DA"/>
    <w:rsid w:val="00E9402C"/>
    <w:rsid w:val="00F93857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FD6EA8"/>
  <w15:docId w15:val="{643FB2FD-DCB5-4E42-8B65-EA28426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08"/>
    <w:rPr>
      <w:rFonts w:ascii="Calibri" w:eastAsia="新細明體" w:hAnsi="Calibri" w:cs="新細明體"/>
      <w:kern w:val="0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08"/>
    <w:pPr>
      <w:ind w:leftChars="200" w:left="480"/>
    </w:pPr>
  </w:style>
  <w:style w:type="paragraph" w:customStyle="1" w:styleId="Default">
    <w:name w:val="Default"/>
    <w:rsid w:val="0069101C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7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09DA"/>
    <w:rPr>
      <w:rFonts w:ascii="Calibri" w:eastAsia="新細明體" w:hAnsi="Calibri" w:cs="新細明體"/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E7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09DA"/>
    <w:rPr>
      <w:rFonts w:ascii="Calibri" w:eastAsia="新細明體" w:hAnsi="Calibri" w:cs="新細明體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羅雅琴</cp:lastModifiedBy>
  <cp:revision>8</cp:revision>
  <dcterms:created xsi:type="dcterms:W3CDTF">2024-02-23T01:45:00Z</dcterms:created>
  <dcterms:modified xsi:type="dcterms:W3CDTF">2026-04-10T01:36:00Z</dcterms:modified>
</cp:coreProperties>
</file>